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CA" w:rsidRPr="004F00CA" w:rsidRDefault="004F00CA" w:rsidP="009D0B17">
      <w:pPr>
        <w:pStyle w:val="Ttulo2"/>
        <w:spacing w:before="0" w:line="240" w:lineRule="auto"/>
        <w:jc w:val="center"/>
        <w:rPr>
          <w:rFonts w:ascii="Book Antiqua" w:hAnsi="Book Antiqua" w:cs="Arial"/>
          <w:color w:val="auto"/>
          <w:sz w:val="24"/>
          <w:szCs w:val="24"/>
        </w:rPr>
      </w:pPr>
      <w:r w:rsidRPr="004F00CA">
        <w:rPr>
          <w:rFonts w:ascii="Book Antiqua" w:hAnsi="Book Antiqua" w:cs="Arial"/>
          <w:color w:val="auto"/>
          <w:sz w:val="24"/>
          <w:szCs w:val="24"/>
        </w:rPr>
        <w:t xml:space="preserve">RESOLUCIÓN RECTORAL No. </w:t>
      </w:r>
      <w:r w:rsidR="008C4DD0">
        <w:rPr>
          <w:rFonts w:ascii="Book Antiqua" w:hAnsi="Book Antiqua" w:cs="Arial"/>
          <w:color w:val="auto"/>
          <w:sz w:val="24"/>
          <w:szCs w:val="24"/>
        </w:rPr>
        <w:t>170</w:t>
      </w:r>
    </w:p>
    <w:p w:rsidR="004F00CA" w:rsidRPr="004F00CA" w:rsidRDefault="00B96628" w:rsidP="009D0B17">
      <w:pPr>
        <w:spacing w:line="24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4</w:t>
      </w:r>
      <w:r w:rsidR="004F00CA" w:rsidRPr="004F00CA">
        <w:rPr>
          <w:rFonts w:ascii="Book Antiqua" w:hAnsi="Book Antiqua" w:cs="Arial"/>
          <w:b/>
        </w:rPr>
        <w:t xml:space="preserve"> de </w:t>
      </w:r>
      <w:r>
        <w:rPr>
          <w:rFonts w:ascii="Book Antiqua" w:hAnsi="Book Antiqua" w:cs="Arial"/>
          <w:b/>
        </w:rPr>
        <w:t>Mayo</w:t>
      </w:r>
      <w:r w:rsidR="004F00CA" w:rsidRPr="004F00CA">
        <w:rPr>
          <w:rFonts w:ascii="Book Antiqua" w:hAnsi="Book Antiqua" w:cs="Arial"/>
          <w:b/>
        </w:rPr>
        <w:t xml:space="preserve"> de 2015</w:t>
      </w:r>
    </w:p>
    <w:p w:rsidR="004F00CA" w:rsidRPr="008C4DD0" w:rsidRDefault="004F00CA" w:rsidP="009D0B17">
      <w:pPr>
        <w:pStyle w:val="Textoindependiente2"/>
        <w:spacing w:line="240" w:lineRule="auto"/>
        <w:jc w:val="center"/>
        <w:rPr>
          <w:rFonts w:ascii="Book Antiqua" w:hAnsi="Book Antiqua" w:cs="Arial"/>
          <w:b/>
        </w:rPr>
      </w:pPr>
      <w:r w:rsidRPr="008C4DD0">
        <w:rPr>
          <w:rFonts w:ascii="Book Antiqua" w:hAnsi="Book Antiqua" w:cs="Arial"/>
          <w:b/>
        </w:rPr>
        <w:t xml:space="preserve">POR LA CUAL SE NOMBRAN LOS REPRESENTANTES POR LA  CORPORACION UNIVERSITARIA MINUTO DE DIOS - UNIMINUTO AL COMITÉ DE CONVIVENCIA LABORAL DE RECTORÍA SEDE </w:t>
      </w:r>
      <w:r w:rsidR="008C4DD0" w:rsidRPr="008C4DD0">
        <w:rPr>
          <w:rFonts w:ascii="Book Antiqua" w:hAnsi="Book Antiqua" w:cs="Arial"/>
          <w:b/>
        </w:rPr>
        <w:t>CUNDINAMARCA</w:t>
      </w:r>
    </w:p>
    <w:p w:rsidR="004F00CA" w:rsidRPr="00BD20A1" w:rsidRDefault="004F00CA" w:rsidP="009D0B17">
      <w:pPr>
        <w:spacing w:line="240" w:lineRule="auto"/>
        <w:jc w:val="both"/>
        <w:rPr>
          <w:rFonts w:ascii="Book Antiqua" w:hAnsi="Book Antiqua" w:cs="Arial"/>
        </w:rPr>
      </w:pPr>
    </w:p>
    <w:p w:rsidR="004F00CA" w:rsidRPr="00BD20A1" w:rsidRDefault="004F00CA" w:rsidP="009D0B17">
      <w:pPr>
        <w:spacing w:line="240" w:lineRule="auto"/>
        <w:jc w:val="center"/>
        <w:rPr>
          <w:rFonts w:ascii="Book Antiqua" w:hAnsi="Book Antiqua" w:cs="Arial"/>
        </w:rPr>
      </w:pPr>
      <w:r w:rsidRPr="00BD20A1">
        <w:rPr>
          <w:rFonts w:ascii="Book Antiqua" w:hAnsi="Book Antiqua" w:cs="Arial"/>
        </w:rPr>
        <w:t xml:space="preserve">El Rector </w:t>
      </w:r>
      <w:r w:rsidR="008C4DD0">
        <w:rPr>
          <w:rFonts w:ascii="Book Antiqua" w:hAnsi="Book Antiqua" w:cs="Arial"/>
        </w:rPr>
        <w:t xml:space="preserve">Sede Cundinamarca </w:t>
      </w:r>
      <w:r w:rsidRPr="00BD20A1">
        <w:rPr>
          <w:rFonts w:ascii="Book Antiqua" w:hAnsi="Book Antiqua" w:cs="Arial"/>
        </w:rPr>
        <w:t xml:space="preserve">de la Corporación Universitaria Minuto de Dios, en uso de sus atribuciones </w:t>
      </w:r>
      <w:r w:rsidR="008C4DD0">
        <w:rPr>
          <w:rFonts w:ascii="Book Antiqua" w:hAnsi="Book Antiqua" w:cs="Arial"/>
        </w:rPr>
        <w:t>delegadas  mediante Resolución Rectoral 1273 de 2012</w:t>
      </w:r>
      <w:r w:rsidRPr="00BD20A1">
        <w:rPr>
          <w:rFonts w:ascii="Book Antiqua" w:hAnsi="Book Antiqua" w:cs="Arial"/>
        </w:rPr>
        <w:t xml:space="preserve"> y</w:t>
      </w:r>
    </w:p>
    <w:p w:rsidR="004F00CA" w:rsidRPr="00BD20A1" w:rsidRDefault="004F00CA" w:rsidP="009D0B17">
      <w:pPr>
        <w:pStyle w:val="Ttulo2"/>
        <w:spacing w:before="0" w:line="240" w:lineRule="auto"/>
        <w:rPr>
          <w:rFonts w:ascii="Book Antiqua" w:hAnsi="Book Antiqua" w:cs="Arial"/>
          <w:sz w:val="24"/>
          <w:szCs w:val="24"/>
        </w:rPr>
      </w:pPr>
    </w:p>
    <w:p w:rsidR="004F00CA" w:rsidRPr="008C4DD0" w:rsidRDefault="004F00CA" w:rsidP="009D0B17">
      <w:pPr>
        <w:pStyle w:val="Ttulo2"/>
        <w:spacing w:before="0" w:line="240" w:lineRule="auto"/>
        <w:jc w:val="center"/>
        <w:rPr>
          <w:rFonts w:ascii="Book Antiqua" w:hAnsi="Book Antiqua" w:cs="Arial"/>
          <w:color w:val="auto"/>
          <w:sz w:val="24"/>
          <w:szCs w:val="24"/>
        </w:rPr>
      </w:pPr>
      <w:r w:rsidRPr="008C4DD0">
        <w:rPr>
          <w:rFonts w:ascii="Book Antiqua" w:hAnsi="Book Antiqua" w:cs="Arial"/>
          <w:color w:val="auto"/>
          <w:sz w:val="24"/>
          <w:szCs w:val="24"/>
        </w:rPr>
        <w:t>CONSIDERANDO</w:t>
      </w:r>
    </w:p>
    <w:p w:rsidR="004F00CA" w:rsidRPr="00BD20A1" w:rsidRDefault="004F00CA" w:rsidP="009D0B17">
      <w:pPr>
        <w:spacing w:line="240" w:lineRule="auto"/>
        <w:rPr>
          <w:rFonts w:ascii="Book Antiqua" w:hAnsi="Book Antiqua"/>
        </w:rPr>
      </w:pPr>
    </w:p>
    <w:p w:rsidR="004F00CA" w:rsidRPr="00BD20A1" w:rsidRDefault="004F00CA" w:rsidP="009D0B17">
      <w:pPr>
        <w:pStyle w:val="Textoindependiente2"/>
        <w:spacing w:line="240" w:lineRule="auto"/>
        <w:jc w:val="both"/>
        <w:rPr>
          <w:rFonts w:ascii="Book Antiqua" w:hAnsi="Book Antiqua" w:cs="Arial"/>
          <w:b/>
        </w:rPr>
      </w:pPr>
      <w:r w:rsidRPr="008C4DD0">
        <w:rPr>
          <w:rFonts w:ascii="Book Antiqua" w:hAnsi="Book Antiqua" w:cs="Arial"/>
        </w:rPr>
        <w:t xml:space="preserve">Que </w:t>
      </w:r>
      <w:smartTag w:uri="urn:schemas-microsoft-com:office:smarttags" w:element="PersonName">
        <w:smartTagPr>
          <w:attr w:name="ProductID" w:val="la Ley"/>
        </w:smartTagPr>
        <w:r w:rsidRPr="008C4DD0">
          <w:rPr>
            <w:rFonts w:ascii="Book Antiqua" w:hAnsi="Book Antiqua" w:cs="Arial"/>
          </w:rPr>
          <w:t>la Ley</w:t>
        </w:r>
      </w:smartTag>
      <w:r w:rsidRPr="008C4DD0">
        <w:rPr>
          <w:rFonts w:ascii="Book Antiqua" w:hAnsi="Book Antiqua" w:cs="Arial"/>
        </w:rPr>
        <w:t xml:space="preserve"> 1010 de 2006 por la cual se adoptan medidas para prevenir, corregir y sancionar el acoso laboral y otros hostigamientos en el marco de las relaciones de trabajo, estableció unas obligaciones a cargo de las Empresas e Instituciones a fin de implementar al interior de las mismas, los mecanismos necesarios para el cumplimiento de dicho objeto</w:t>
      </w:r>
      <w:r w:rsidRPr="00BD20A1">
        <w:rPr>
          <w:rFonts w:ascii="Book Antiqua" w:hAnsi="Book Antiqua" w:cs="Arial"/>
          <w:b/>
        </w:rPr>
        <w:t>.</w:t>
      </w:r>
    </w:p>
    <w:p w:rsidR="008577DF" w:rsidRDefault="008577DF" w:rsidP="009D0B17">
      <w:pPr>
        <w:pStyle w:val="Textoindependiente2"/>
        <w:spacing w:line="240" w:lineRule="auto"/>
        <w:jc w:val="both"/>
        <w:rPr>
          <w:rFonts w:ascii="Book Antiqua" w:hAnsi="Book Antiqua" w:cs="Arial"/>
        </w:rPr>
      </w:pPr>
    </w:p>
    <w:p w:rsidR="004F00CA" w:rsidRPr="008C4DD0" w:rsidRDefault="004F00CA" w:rsidP="009D0B17">
      <w:pPr>
        <w:pStyle w:val="Textoindependiente2"/>
        <w:spacing w:line="240" w:lineRule="auto"/>
        <w:jc w:val="both"/>
        <w:rPr>
          <w:rFonts w:ascii="Book Antiqua" w:hAnsi="Book Antiqua" w:cs="Arial"/>
        </w:rPr>
      </w:pPr>
      <w:r w:rsidRPr="008C4DD0">
        <w:rPr>
          <w:rFonts w:ascii="Book Antiqua" w:hAnsi="Book Antiqua" w:cs="Arial"/>
        </w:rPr>
        <w:t>Que el artículo 9 de la ley 1010 de 2006, establece que los reglamentos de trabajo de las empresas e instituciones deberán prever mecanismos de prevención de las conductas de acoso laboral y establecer un procedimiento interno, confidencial, conciliatorio y efectivo para superar las que ocurran en el lugar de trabajo.</w:t>
      </w:r>
    </w:p>
    <w:p w:rsidR="008577DF" w:rsidRDefault="008577DF" w:rsidP="009D0B17">
      <w:pPr>
        <w:pStyle w:val="Textoindependiente2"/>
        <w:spacing w:line="240" w:lineRule="auto"/>
        <w:jc w:val="both"/>
        <w:rPr>
          <w:rFonts w:ascii="Book Antiqua" w:hAnsi="Book Antiqua" w:cs="Arial"/>
        </w:rPr>
      </w:pPr>
    </w:p>
    <w:p w:rsidR="004F00CA" w:rsidRDefault="004F00CA" w:rsidP="009D0B17">
      <w:pPr>
        <w:pStyle w:val="Textoindependiente2"/>
        <w:spacing w:line="240" w:lineRule="auto"/>
        <w:jc w:val="both"/>
        <w:rPr>
          <w:rFonts w:ascii="Book Antiqua" w:hAnsi="Book Antiqua"/>
          <w:bCs/>
          <w:sz w:val="23"/>
          <w:szCs w:val="23"/>
        </w:rPr>
      </w:pPr>
      <w:r w:rsidRPr="008C4DD0">
        <w:rPr>
          <w:rFonts w:ascii="Book Antiqua" w:hAnsi="Book Antiqua" w:cs="Arial"/>
        </w:rPr>
        <w:t xml:space="preserve">Que mediante la Resolución Rectoral 1274 del 14 de agosto de 2012 se Reglamenta el Comité de Convivencia Laboral de la Corporación Universitaria Minuto de Dios </w:t>
      </w:r>
      <w:r w:rsidR="002B7768">
        <w:rPr>
          <w:rFonts w:ascii="Book Antiqua" w:hAnsi="Book Antiqua" w:cs="Arial"/>
        </w:rPr>
        <w:t xml:space="preserve">– UNIMINUTO y en su Art. 4 y 5 establece la designación del mismo por parte de la Rectoría Cundinamarca, por un periodo de </w:t>
      </w:r>
      <w:r w:rsidR="002B7768" w:rsidRPr="002B7768">
        <w:rPr>
          <w:rFonts w:ascii="Book Antiqua" w:hAnsi="Book Antiqua"/>
          <w:bCs/>
          <w:sz w:val="23"/>
          <w:szCs w:val="23"/>
        </w:rPr>
        <w:t>2 años, contado a partir de la fecha de elección o designación</w:t>
      </w:r>
      <w:r w:rsidR="002B7768">
        <w:rPr>
          <w:rFonts w:ascii="Book Antiqua" w:hAnsi="Book Antiqua"/>
          <w:bCs/>
          <w:sz w:val="23"/>
          <w:szCs w:val="23"/>
        </w:rPr>
        <w:t>, así: “..</w:t>
      </w:r>
      <w:r w:rsidR="002B7768" w:rsidRPr="00265646">
        <w:rPr>
          <w:rFonts w:ascii="Book Antiqua" w:hAnsi="Book Antiqua" w:cs="Arial"/>
          <w:sz w:val="23"/>
          <w:szCs w:val="23"/>
        </w:rPr>
        <w:t xml:space="preserve">Comité estará integrado en forma bipartita por dos (2) representantes de los colaboradores y dos (2) representantes de </w:t>
      </w:r>
      <w:smartTag w:uri="urn:schemas-microsoft-com:office:smarttags" w:element="PersonName">
        <w:smartTagPr>
          <w:attr w:name="ProductID" w:val="la Corporaci￳n Universitaria"/>
        </w:smartTagPr>
        <w:r w:rsidR="002B7768" w:rsidRPr="00265646">
          <w:rPr>
            <w:rFonts w:ascii="Book Antiqua" w:hAnsi="Book Antiqua" w:cs="Arial"/>
            <w:sz w:val="23"/>
            <w:szCs w:val="23"/>
          </w:rPr>
          <w:t>la Corporación Universitaria</w:t>
        </w:r>
      </w:smartTag>
      <w:r w:rsidR="002B7768" w:rsidRPr="00265646">
        <w:rPr>
          <w:rFonts w:ascii="Book Antiqua" w:hAnsi="Book Antiqua" w:cs="Arial"/>
          <w:sz w:val="23"/>
          <w:szCs w:val="23"/>
        </w:rPr>
        <w:t xml:space="preserve"> Minuto de Dios en cada una de las Sedes de UNIMINUTO. Cada representante tendrá un suplente personal, elegido o designado en la misma forma que el principal. Para el caso de los colaboradores, serán principales quienes obtengan la primera y segunda votación más alta y sus suplentes serán quienes obtengan la tercera y cuarta votación más alta, respectivamente</w:t>
      </w:r>
      <w:r w:rsidR="002B7768">
        <w:rPr>
          <w:rFonts w:ascii="Book Antiqua" w:hAnsi="Book Antiqua" w:cs="Arial"/>
          <w:sz w:val="23"/>
          <w:szCs w:val="23"/>
        </w:rPr>
        <w:t>..”</w:t>
      </w:r>
    </w:p>
    <w:p w:rsidR="008577DF" w:rsidRPr="008577DF" w:rsidRDefault="008577DF" w:rsidP="008577DF">
      <w:pPr>
        <w:pStyle w:val="Ttulo2"/>
        <w:spacing w:before="0" w:line="240" w:lineRule="auto"/>
        <w:jc w:val="center"/>
        <w:rPr>
          <w:rFonts w:ascii="Book Antiqua" w:hAnsi="Book Antiqua" w:cs="Arial"/>
          <w:color w:val="auto"/>
          <w:sz w:val="24"/>
          <w:szCs w:val="24"/>
        </w:rPr>
      </w:pPr>
      <w:r w:rsidRPr="008577DF">
        <w:rPr>
          <w:rFonts w:ascii="Book Antiqua" w:hAnsi="Book Antiqua" w:cs="Arial"/>
          <w:color w:val="auto"/>
          <w:sz w:val="24"/>
          <w:szCs w:val="24"/>
        </w:rPr>
        <w:lastRenderedPageBreak/>
        <w:t xml:space="preserve">CONTINUACION </w:t>
      </w:r>
      <w:r w:rsidRPr="004F00CA">
        <w:rPr>
          <w:rFonts w:ascii="Book Antiqua" w:hAnsi="Book Antiqua" w:cs="Arial"/>
          <w:color w:val="auto"/>
          <w:sz w:val="24"/>
          <w:szCs w:val="24"/>
        </w:rPr>
        <w:t xml:space="preserve">RESOLUCIÓN RECTORAL No. </w:t>
      </w:r>
      <w:r>
        <w:rPr>
          <w:rFonts w:ascii="Book Antiqua" w:hAnsi="Book Antiqua" w:cs="Arial"/>
          <w:color w:val="auto"/>
          <w:sz w:val="24"/>
          <w:szCs w:val="24"/>
        </w:rPr>
        <w:t xml:space="preserve">170 </w:t>
      </w:r>
      <w:r w:rsidR="00B96628">
        <w:rPr>
          <w:rFonts w:ascii="Book Antiqua" w:hAnsi="Book Antiqua" w:cs="Arial"/>
          <w:color w:val="auto"/>
          <w:sz w:val="24"/>
          <w:szCs w:val="24"/>
        </w:rPr>
        <w:t>4</w:t>
      </w:r>
      <w:r w:rsidRPr="008577DF">
        <w:rPr>
          <w:rFonts w:ascii="Book Antiqua" w:hAnsi="Book Antiqua" w:cs="Arial"/>
          <w:color w:val="auto"/>
          <w:sz w:val="24"/>
          <w:szCs w:val="24"/>
        </w:rPr>
        <w:t xml:space="preserve"> de </w:t>
      </w:r>
      <w:r w:rsidR="00B96628">
        <w:rPr>
          <w:rFonts w:ascii="Book Antiqua" w:hAnsi="Book Antiqua" w:cs="Arial"/>
          <w:color w:val="auto"/>
          <w:sz w:val="24"/>
          <w:szCs w:val="24"/>
        </w:rPr>
        <w:t xml:space="preserve">Mayo </w:t>
      </w:r>
      <w:r w:rsidRPr="008577DF">
        <w:rPr>
          <w:rFonts w:ascii="Book Antiqua" w:hAnsi="Book Antiqua" w:cs="Arial"/>
          <w:color w:val="auto"/>
          <w:sz w:val="24"/>
          <w:szCs w:val="24"/>
        </w:rPr>
        <w:t xml:space="preserve"> de 2015</w:t>
      </w:r>
    </w:p>
    <w:sdt>
      <w:sdtPr>
        <w:id w:val="250395305"/>
        <w:docPartObj>
          <w:docPartGallery w:val="Page Numbers (Top of Page)"/>
          <w:docPartUnique/>
        </w:docPartObj>
      </w:sdtPr>
      <w:sdtContent>
        <w:p w:rsidR="008577DF" w:rsidRDefault="008577DF" w:rsidP="008577DF">
          <w:pPr>
            <w:jc w:val="center"/>
          </w:pPr>
          <w:r>
            <w:t xml:space="preserve">Página </w:t>
          </w:r>
          <w:fldSimple w:instr=" PAGE ">
            <w:r w:rsidR="00B96628">
              <w:rPr>
                <w:noProof/>
              </w:rPr>
              <w:t>2</w:t>
            </w:r>
          </w:fldSimple>
          <w:r>
            <w:t xml:space="preserve"> de </w:t>
          </w:r>
          <w:fldSimple w:instr=" NUMPAGES  ">
            <w:r w:rsidR="00B96628">
              <w:rPr>
                <w:noProof/>
              </w:rPr>
              <w:t>3</w:t>
            </w:r>
          </w:fldSimple>
        </w:p>
      </w:sdtContent>
    </w:sdt>
    <w:p w:rsidR="008577DF" w:rsidRDefault="002B7768" w:rsidP="008577DF">
      <w:pPr>
        <w:widowControl w:val="0"/>
        <w:autoSpaceDE w:val="0"/>
        <w:autoSpaceDN w:val="0"/>
        <w:adjustRightInd w:val="0"/>
        <w:spacing w:line="240" w:lineRule="auto"/>
        <w:ind w:left="-120"/>
        <w:jc w:val="both"/>
        <w:rPr>
          <w:rFonts w:ascii="Book Antiqua" w:hAnsi="Book Antiqua" w:cs="Arial"/>
          <w:sz w:val="23"/>
          <w:szCs w:val="23"/>
        </w:rPr>
      </w:pPr>
      <w:r>
        <w:rPr>
          <w:rFonts w:ascii="Book Antiqua" w:hAnsi="Book Antiqua" w:cs="Arial"/>
        </w:rPr>
        <w:t>Que e</w:t>
      </w:r>
      <w:r w:rsidRPr="00274E79">
        <w:rPr>
          <w:rFonts w:ascii="Book Antiqua" w:eastAsia="Times New Roman" w:hAnsi="Book Antiqua" w:cs="Arial"/>
        </w:rPr>
        <w:t>l Gerente de Gestión Humana y el Jefe de Bienestar Universitario de UNIMINUTO y de cada Sede respectivamente, no podrán formar parte</w:t>
      </w:r>
      <w:r w:rsidRPr="00265646">
        <w:rPr>
          <w:rFonts w:ascii="Book Antiqua" w:eastAsia="Times New Roman" w:hAnsi="Book Antiqua" w:cs="Arial"/>
          <w:sz w:val="23"/>
          <w:szCs w:val="23"/>
        </w:rPr>
        <w:t xml:space="preserve"> del Comité de Convivencia Laboral, pero pueden ser citados por éste para que brinden el apoyo necesario. El Director de </w:t>
      </w:r>
      <w:smartTag w:uri="urn:schemas-microsoft-com:office:smarttags" w:element="PersonName">
        <w:smartTagPr>
          <w:attr w:name="ProductID" w:val="la Oficina Jur￭dica"/>
        </w:smartTagPr>
        <w:r w:rsidRPr="00265646">
          <w:rPr>
            <w:rFonts w:ascii="Book Antiqua" w:eastAsia="Times New Roman" w:hAnsi="Book Antiqua" w:cs="Arial"/>
            <w:sz w:val="23"/>
            <w:szCs w:val="23"/>
          </w:rPr>
          <w:t>la Oficina Jurídica</w:t>
        </w:r>
      </w:smartTag>
      <w:r w:rsidRPr="00265646">
        <w:rPr>
          <w:rFonts w:ascii="Book Antiqua" w:eastAsia="Times New Roman" w:hAnsi="Book Antiqua" w:cs="Arial"/>
          <w:sz w:val="23"/>
          <w:szCs w:val="23"/>
        </w:rPr>
        <w:t xml:space="preserve"> y los Secretarios de Sede respectivamente, podrán ser llamados igualmente para brindar el apoyo que se requiera, siempre que no hubieren sido elegidos o designados como miembros de dicho Comité.</w:t>
      </w:r>
    </w:p>
    <w:p w:rsidR="004F00CA" w:rsidRPr="008577DF" w:rsidRDefault="004F00CA" w:rsidP="008577DF">
      <w:pPr>
        <w:widowControl w:val="0"/>
        <w:autoSpaceDE w:val="0"/>
        <w:autoSpaceDN w:val="0"/>
        <w:adjustRightInd w:val="0"/>
        <w:spacing w:line="240" w:lineRule="auto"/>
        <w:ind w:left="-120"/>
        <w:jc w:val="both"/>
        <w:rPr>
          <w:rFonts w:ascii="Book Antiqua" w:hAnsi="Book Antiqua" w:cs="Arial"/>
          <w:sz w:val="23"/>
          <w:szCs w:val="23"/>
        </w:rPr>
      </w:pPr>
      <w:r w:rsidRPr="00BD20A1">
        <w:rPr>
          <w:rFonts w:ascii="Book Antiqua" w:hAnsi="Book Antiqua" w:cs="Arial"/>
          <w:lang w:val="es-CO"/>
        </w:rPr>
        <w:t>Que l</w:t>
      </w:r>
      <w:r w:rsidRPr="00BD20A1">
        <w:rPr>
          <w:rFonts w:ascii="Book Antiqua" w:hAnsi="Book Antiqua" w:cs="Arial"/>
        </w:rPr>
        <w:t xml:space="preserve">a designación de los representantes de UNIMINUTO, le corresponde realizarla al Rector </w:t>
      </w:r>
      <w:r w:rsidR="009D0B17">
        <w:rPr>
          <w:rFonts w:ascii="Book Antiqua" w:hAnsi="Book Antiqua" w:cs="Arial"/>
        </w:rPr>
        <w:t>Sede Cundinamarca</w:t>
      </w:r>
      <w:r w:rsidRPr="00BD20A1">
        <w:rPr>
          <w:rFonts w:ascii="Book Antiqua" w:hAnsi="Book Antiqua" w:cs="Arial"/>
        </w:rPr>
        <w:t>.</w:t>
      </w:r>
    </w:p>
    <w:p w:rsidR="004F00CA" w:rsidRPr="00BD20A1" w:rsidRDefault="009D0B17" w:rsidP="009D0B17">
      <w:pPr>
        <w:spacing w:line="24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R</w:t>
      </w:r>
      <w:r w:rsidR="004F00CA" w:rsidRPr="00BD20A1">
        <w:rPr>
          <w:rFonts w:ascii="Book Antiqua" w:hAnsi="Book Antiqua" w:cs="Arial"/>
          <w:b/>
        </w:rPr>
        <w:t>ESUELVE</w:t>
      </w:r>
    </w:p>
    <w:tbl>
      <w:tblPr>
        <w:tblpPr w:leftFromText="141" w:rightFromText="141" w:vertAnchor="text" w:horzAnchor="margin" w:tblpY="106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4F00CA" w:rsidRPr="00BD20A1" w:rsidTr="004C6702">
        <w:tc>
          <w:tcPr>
            <w:tcW w:w="4890" w:type="dxa"/>
          </w:tcPr>
          <w:p w:rsidR="004F00CA" w:rsidRPr="00BD20A1" w:rsidRDefault="004F00CA" w:rsidP="009D0B17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BD20A1">
              <w:rPr>
                <w:rFonts w:ascii="Book Antiqua" w:hAnsi="Book Antiqua" w:cs="Arial"/>
                <w:b/>
              </w:rPr>
              <w:t>Principales</w:t>
            </w:r>
          </w:p>
        </w:tc>
        <w:tc>
          <w:tcPr>
            <w:tcW w:w="4678" w:type="dxa"/>
          </w:tcPr>
          <w:p w:rsidR="004F00CA" w:rsidRPr="00BD20A1" w:rsidRDefault="004F00CA" w:rsidP="009D0B17">
            <w:pPr>
              <w:spacing w:line="240" w:lineRule="auto"/>
              <w:jc w:val="center"/>
              <w:rPr>
                <w:rFonts w:ascii="Book Antiqua" w:hAnsi="Book Antiqua" w:cs="Arial"/>
                <w:b/>
              </w:rPr>
            </w:pPr>
            <w:r w:rsidRPr="00BD20A1">
              <w:rPr>
                <w:rFonts w:ascii="Book Antiqua" w:hAnsi="Book Antiqua" w:cs="Arial"/>
                <w:b/>
              </w:rPr>
              <w:t>Suplentes</w:t>
            </w:r>
          </w:p>
        </w:tc>
      </w:tr>
      <w:tr w:rsidR="004F00CA" w:rsidRPr="00BD20A1" w:rsidTr="004C6702">
        <w:trPr>
          <w:trHeight w:val="847"/>
        </w:trPr>
        <w:tc>
          <w:tcPr>
            <w:tcW w:w="4890" w:type="dxa"/>
          </w:tcPr>
          <w:p w:rsidR="004F00CA" w:rsidRPr="00BD20A1" w:rsidRDefault="009D0B17" w:rsidP="009D0B17">
            <w:pPr>
              <w:pStyle w:val="Textosinformato"/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Breghtness Vera Quintero CC79954017</w:t>
            </w:r>
          </w:p>
          <w:p w:rsidR="004F00CA" w:rsidRPr="00BD20A1" w:rsidRDefault="009D0B17" w:rsidP="009D0B17">
            <w:pPr>
              <w:pStyle w:val="Textosinformato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Profesor Instructor 1</w:t>
            </w:r>
          </w:p>
          <w:p w:rsidR="004F00CA" w:rsidRPr="00BD20A1" w:rsidRDefault="004F00CA" w:rsidP="009D0B17">
            <w:pPr>
              <w:pStyle w:val="Textosinforma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0CA" w:rsidRPr="00BD20A1" w:rsidRDefault="009D0B17" w:rsidP="009D0B17">
            <w:pPr>
              <w:pStyle w:val="Textosinformato"/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Diana Alejandra Rozo Medina</w:t>
            </w:r>
          </w:p>
          <w:p w:rsidR="004F00CA" w:rsidRPr="009D0B17" w:rsidRDefault="009D0B17" w:rsidP="009D0B17">
            <w:pPr>
              <w:pStyle w:val="Textosinformato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Analista de Calidad y Servicio al usuario</w:t>
            </w:r>
          </w:p>
        </w:tc>
      </w:tr>
      <w:tr w:rsidR="004F00CA" w:rsidRPr="00BD20A1" w:rsidTr="004C6702">
        <w:trPr>
          <w:trHeight w:val="847"/>
        </w:trPr>
        <w:tc>
          <w:tcPr>
            <w:tcW w:w="4890" w:type="dxa"/>
          </w:tcPr>
          <w:p w:rsidR="004F00CA" w:rsidRPr="00BD20A1" w:rsidRDefault="009D0B17" w:rsidP="009D0B17">
            <w:pPr>
              <w:pStyle w:val="Textosinformato"/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Maritza Arias Hernandez CC 53133733</w:t>
            </w:r>
          </w:p>
          <w:p w:rsidR="004F00CA" w:rsidRPr="00BD20A1" w:rsidRDefault="009D0B17" w:rsidP="009D0B17">
            <w:pPr>
              <w:pStyle w:val="Textosinformato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Profesor</w:t>
            </w:r>
          </w:p>
          <w:p w:rsidR="004F00CA" w:rsidRPr="00BD20A1" w:rsidRDefault="004F00CA" w:rsidP="009D0B17">
            <w:pPr>
              <w:pStyle w:val="Textosinforma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0CA" w:rsidRPr="00BD20A1" w:rsidRDefault="009D0B17" w:rsidP="009D0B17">
            <w:pPr>
              <w:pStyle w:val="Textosinformato"/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es-ES"/>
              </w:rPr>
              <w:t>Andrea Lizzeth Galvis Castellanos</w:t>
            </w:r>
          </w:p>
          <w:p w:rsidR="004F00CA" w:rsidRPr="00BD20A1" w:rsidRDefault="009D0B17" w:rsidP="009D0B17">
            <w:pPr>
              <w:pStyle w:val="Textosinformato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Profesor</w:t>
            </w:r>
          </w:p>
          <w:p w:rsidR="004F00CA" w:rsidRPr="00BD20A1" w:rsidRDefault="004F00CA" w:rsidP="009D0B17">
            <w:pPr>
              <w:pStyle w:val="Textosinformato"/>
              <w:rPr>
                <w:rFonts w:ascii="Book Antiqua" w:hAnsi="Book Antiqua"/>
                <w:sz w:val="24"/>
                <w:szCs w:val="24"/>
              </w:rPr>
            </w:pPr>
            <w:r w:rsidRPr="00BD20A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:rsidR="004F00CA" w:rsidRPr="00BD20A1" w:rsidRDefault="004F00CA" w:rsidP="009D0B17">
      <w:pPr>
        <w:spacing w:line="240" w:lineRule="auto"/>
        <w:jc w:val="both"/>
        <w:rPr>
          <w:rFonts w:ascii="Book Antiqua" w:hAnsi="Book Antiqua" w:cs="Arial"/>
        </w:rPr>
      </w:pPr>
      <w:r w:rsidRPr="00BD20A1">
        <w:rPr>
          <w:rFonts w:ascii="Book Antiqua" w:hAnsi="Book Antiqua" w:cs="Arial"/>
          <w:b/>
          <w:bCs/>
        </w:rPr>
        <w:t>ARTÍCULO PRIMERO:</w:t>
      </w:r>
      <w:r w:rsidRPr="00BD20A1">
        <w:rPr>
          <w:rFonts w:ascii="Book Antiqua" w:hAnsi="Book Antiqua" w:cs="Arial"/>
        </w:rPr>
        <w:t xml:space="preserve"> Nombrar como representantes de UNIMINUTO</w:t>
      </w:r>
      <w:r w:rsidR="009D0B17">
        <w:rPr>
          <w:rFonts w:ascii="Book Antiqua" w:hAnsi="Book Antiqua" w:cs="Arial"/>
        </w:rPr>
        <w:t>-Sede Cundinamarca</w:t>
      </w:r>
      <w:r w:rsidRPr="00BD20A1">
        <w:rPr>
          <w:rFonts w:ascii="Book Antiqua" w:hAnsi="Book Antiqua" w:cs="Arial"/>
        </w:rPr>
        <w:t>, como empleador, al Comité de Convivencia Laboral a:</w:t>
      </w:r>
    </w:p>
    <w:p w:rsidR="004F00CA" w:rsidRPr="00BD20A1" w:rsidRDefault="004F00CA" w:rsidP="009D0B17">
      <w:pPr>
        <w:spacing w:line="240" w:lineRule="auto"/>
        <w:jc w:val="both"/>
        <w:rPr>
          <w:rFonts w:ascii="Book Antiqua" w:hAnsi="Book Antiqua" w:cs="Arial"/>
          <w:b/>
          <w:bCs/>
        </w:rPr>
      </w:pPr>
    </w:p>
    <w:p w:rsidR="004F00CA" w:rsidRPr="00BD20A1" w:rsidRDefault="004F00CA" w:rsidP="009D0B17">
      <w:pPr>
        <w:spacing w:line="240" w:lineRule="auto"/>
        <w:jc w:val="both"/>
        <w:rPr>
          <w:rFonts w:ascii="Book Antiqua" w:hAnsi="Book Antiqua" w:cs="Arial"/>
        </w:rPr>
      </w:pPr>
      <w:r w:rsidRPr="00BD20A1">
        <w:rPr>
          <w:rFonts w:ascii="Book Antiqua" w:hAnsi="Book Antiqua" w:cs="Arial"/>
          <w:b/>
          <w:bCs/>
        </w:rPr>
        <w:t xml:space="preserve">ARTICULO SEGUNDO: </w:t>
      </w:r>
      <w:r w:rsidRPr="00BD20A1">
        <w:rPr>
          <w:rFonts w:ascii="Book Antiqua" w:hAnsi="Book Antiqua" w:cs="Arial"/>
        </w:rPr>
        <w:t>La presente Resolución rige a partir de la fecha.</w:t>
      </w:r>
    </w:p>
    <w:p w:rsidR="004F00CA" w:rsidRPr="00BD20A1" w:rsidRDefault="004F00CA" w:rsidP="009D0B17">
      <w:pPr>
        <w:spacing w:line="240" w:lineRule="auto"/>
        <w:jc w:val="both"/>
        <w:rPr>
          <w:rFonts w:ascii="Book Antiqua" w:hAnsi="Book Antiqua" w:cs="Arial"/>
        </w:rPr>
      </w:pPr>
      <w:r w:rsidRPr="00BD20A1">
        <w:rPr>
          <w:rFonts w:ascii="Book Antiqua" w:hAnsi="Book Antiqua" w:cs="Arial"/>
        </w:rPr>
        <w:t>Comuníquese y Cúmplase.</w:t>
      </w:r>
    </w:p>
    <w:p w:rsidR="004F00CA" w:rsidRPr="00BD20A1" w:rsidRDefault="004F00CA" w:rsidP="009D0B17">
      <w:pPr>
        <w:spacing w:line="240" w:lineRule="auto"/>
        <w:jc w:val="both"/>
        <w:rPr>
          <w:rFonts w:ascii="Book Antiqua" w:hAnsi="Book Antiqua" w:cs="Arial"/>
        </w:rPr>
      </w:pPr>
    </w:p>
    <w:p w:rsidR="004F00CA" w:rsidRPr="00BD20A1" w:rsidRDefault="004F00CA" w:rsidP="009D0B17">
      <w:pPr>
        <w:spacing w:line="240" w:lineRule="auto"/>
        <w:jc w:val="both"/>
        <w:rPr>
          <w:rFonts w:ascii="Book Antiqua" w:hAnsi="Book Antiqua" w:cs="Arial"/>
        </w:rPr>
      </w:pPr>
      <w:r w:rsidRPr="00BD20A1">
        <w:rPr>
          <w:rFonts w:ascii="Book Antiqua" w:hAnsi="Book Antiqua" w:cs="Arial"/>
        </w:rPr>
        <w:t xml:space="preserve">Dada en Bogotá D.C., el </w:t>
      </w:r>
      <w:r w:rsidR="004E1307">
        <w:rPr>
          <w:rFonts w:ascii="Book Antiqua" w:hAnsi="Book Antiqua" w:cs="Arial"/>
        </w:rPr>
        <w:t>4</w:t>
      </w:r>
      <w:r w:rsidRPr="00BD20A1">
        <w:rPr>
          <w:rFonts w:ascii="Book Antiqua" w:hAnsi="Book Antiqua" w:cs="Arial"/>
        </w:rPr>
        <w:t xml:space="preserve"> de </w:t>
      </w:r>
      <w:r w:rsidR="004E1307">
        <w:rPr>
          <w:rFonts w:ascii="Book Antiqua" w:hAnsi="Book Antiqua" w:cs="Arial"/>
        </w:rPr>
        <w:t>Mayo</w:t>
      </w:r>
      <w:r w:rsidRPr="00BD20A1">
        <w:rPr>
          <w:rFonts w:ascii="Book Antiqua" w:hAnsi="Book Antiqua" w:cs="Arial"/>
        </w:rPr>
        <w:t xml:space="preserve"> de 2015.</w:t>
      </w:r>
    </w:p>
    <w:p w:rsidR="004F00CA" w:rsidRPr="00BD20A1" w:rsidRDefault="004F00CA" w:rsidP="009D0B17">
      <w:pPr>
        <w:spacing w:line="240" w:lineRule="auto"/>
        <w:jc w:val="both"/>
        <w:rPr>
          <w:rFonts w:ascii="Book Antiqua" w:hAnsi="Book Antiqua" w:cs="Arial"/>
        </w:rPr>
      </w:pPr>
    </w:p>
    <w:p w:rsidR="004F00CA" w:rsidRPr="00BD20A1" w:rsidRDefault="004F00CA" w:rsidP="009D0B17">
      <w:pPr>
        <w:spacing w:line="240" w:lineRule="auto"/>
        <w:jc w:val="both"/>
        <w:rPr>
          <w:rFonts w:ascii="Book Antiqua" w:hAnsi="Book Antiqua" w:cs="Arial"/>
        </w:rPr>
      </w:pPr>
      <w:r w:rsidRPr="00BD20A1">
        <w:rPr>
          <w:rFonts w:ascii="Book Antiqua" w:hAnsi="Book Antiqua" w:cs="Arial"/>
        </w:rPr>
        <w:t xml:space="preserve">El Rector </w:t>
      </w:r>
      <w:r w:rsidR="004E1307">
        <w:rPr>
          <w:rFonts w:ascii="Book Antiqua" w:hAnsi="Book Antiqua" w:cs="Arial"/>
        </w:rPr>
        <w:t>Sede Cundinamarca</w:t>
      </w:r>
    </w:p>
    <w:p w:rsidR="004F00CA" w:rsidRDefault="004F00CA" w:rsidP="009D0B17">
      <w:pPr>
        <w:spacing w:line="240" w:lineRule="auto"/>
        <w:jc w:val="center"/>
        <w:rPr>
          <w:rFonts w:ascii="Book Antiqua" w:hAnsi="Book Antiqua" w:cs="Arial"/>
          <w:b/>
          <w:bCs/>
        </w:rPr>
      </w:pPr>
    </w:p>
    <w:p w:rsidR="008577DF" w:rsidRPr="00BD20A1" w:rsidRDefault="008577DF" w:rsidP="009D0B17">
      <w:pPr>
        <w:spacing w:line="240" w:lineRule="auto"/>
        <w:jc w:val="center"/>
        <w:rPr>
          <w:rFonts w:ascii="Book Antiqua" w:hAnsi="Book Antiqua" w:cs="Arial"/>
          <w:b/>
          <w:bCs/>
        </w:rPr>
      </w:pPr>
    </w:p>
    <w:p w:rsidR="006A58A6" w:rsidRPr="004F00CA" w:rsidRDefault="004E1307" w:rsidP="008577DF">
      <w:pPr>
        <w:spacing w:line="240" w:lineRule="auto"/>
        <w:jc w:val="center"/>
        <w:rPr>
          <w:szCs w:val="16"/>
        </w:rPr>
      </w:pPr>
      <w:r>
        <w:rPr>
          <w:rFonts w:ascii="Book Antiqua" w:hAnsi="Book Antiqua" w:cs="Arial"/>
          <w:b/>
          <w:bCs/>
        </w:rPr>
        <w:t>JUAN FERNANDO PACHECO DUARTE</w:t>
      </w:r>
    </w:p>
    <w:p w:rsidR="00143BA8" w:rsidRPr="004F00CA" w:rsidRDefault="00143BA8">
      <w:pPr>
        <w:spacing w:line="240" w:lineRule="auto"/>
        <w:jc w:val="center"/>
        <w:rPr>
          <w:szCs w:val="16"/>
        </w:rPr>
      </w:pPr>
    </w:p>
    <w:sectPr w:rsidR="00143BA8" w:rsidRPr="004F00CA" w:rsidSect="008577DF"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87" w:rsidRDefault="004A2F87" w:rsidP="00CE1945">
      <w:pPr>
        <w:spacing w:after="0" w:line="240" w:lineRule="auto"/>
      </w:pPr>
      <w:r>
        <w:separator/>
      </w:r>
    </w:p>
  </w:endnote>
  <w:endnote w:type="continuationSeparator" w:id="1">
    <w:p w:rsidR="004A2F87" w:rsidRDefault="004A2F87" w:rsidP="00CE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87" w:rsidRDefault="004A2F87" w:rsidP="00CE1945">
      <w:pPr>
        <w:spacing w:after="0" w:line="240" w:lineRule="auto"/>
      </w:pPr>
      <w:r>
        <w:separator/>
      </w:r>
    </w:p>
  </w:footnote>
  <w:footnote w:type="continuationSeparator" w:id="1">
    <w:p w:rsidR="004A2F87" w:rsidRDefault="004A2F87" w:rsidP="00CE1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646"/>
    <w:rsid w:val="00003F88"/>
    <w:rsid w:val="000065F0"/>
    <w:rsid w:val="000254BE"/>
    <w:rsid w:val="0003506A"/>
    <w:rsid w:val="00067411"/>
    <w:rsid w:val="00070732"/>
    <w:rsid w:val="0009565D"/>
    <w:rsid w:val="000A0D8B"/>
    <w:rsid w:val="000B076D"/>
    <w:rsid w:val="000D2714"/>
    <w:rsid w:val="00127E12"/>
    <w:rsid w:val="00143BA8"/>
    <w:rsid w:val="001515A6"/>
    <w:rsid w:val="00176CD7"/>
    <w:rsid w:val="0018082C"/>
    <w:rsid w:val="0018206E"/>
    <w:rsid w:val="001A36D6"/>
    <w:rsid w:val="00203711"/>
    <w:rsid w:val="00205663"/>
    <w:rsid w:val="00211AC2"/>
    <w:rsid w:val="002179CA"/>
    <w:rsid w:val="002620B4"/>
    <w:rsid w:val="00277D49"/>
    <w:rsid w:val="002923D7"/>
    <w:rsid w:val="002B7768"/>
    <w:rsid w:val="002C1E2F"/>
    <w:rsid w:val="002C552C"/>
    <w:rsid w:val="002D4384"/>
    <w:rsid w:val="002E22E2"/>
    <w:rsid w:val="002E3C73"/>
    <w:rsid w:val="002F4AC3"/>
    <w:rsid w:val="00324D2B"/>
    <w:rsid w:val="0035197D"/>
    <w:rsid w:val="00355B4D"/>
    <w:rsid w:val="003D27A0"/>
    <w:rsid w:val="003D6387"/>
    <w:rsid w:val="003D6691"/>
    <w:rsid w:val="003F0BC0"/>
    <w:rsid w:val="003F55B3"/>
    <w:rsid w:val="003F7889"/>
    <w:rsid w:val="00400E82"/>
    <w:rsid w:val="00404A94"/>
    <w:rsid w:val="004104CA"/>
    <w:rsid w:val="004221EC"/>
    <w:rsid w:val="00425914"/>
    <w:rsid w:val="00466479"/>
    <w:rsid w:val="004863B4"/>
    <w:rsid w:val="00487CD8"/>
    <w:rsid w:val="0049063E"/>
    <w:rsid w:val="004A2F87"/>
    <w:rsid w:val="004B63DA"/>
    <w:rsid w:val="004C393F"/>
    <w:rsid w:val="004E1307"/>
    <w:rsid w:val="004E1518"/>
    <w:rsid w:val="004F00CA"/>
    <w:rsid w:val="00514C04"/>
    <w:rsid w:val="005655A2"/>
    <w:rsid w:val="00565D43"/>
    <w:rsid w:val="0056603C"/>
    <w:rsid w:val="005702B2"/>
    <w:rsid w:val="00576A9C"/>
    <w:rsid w:val="0058742F"/>
    <w:rsid w:val="00593BA8"/>
    <w:rsid w:val="005A0D8F"/>
    <w:rsid w:val="00605047"/>
    <w:rsid w:val="00631CE2"/>
    <w:rsid w:val="00662749"/>
    <w:rsid w:val="00662DB4"/>
    <w:rsid w:val="006A58A6"/>
    <w:rsid w:val="006A6641"/>
    <w:rsid w:val="006F4658"/>
    <w:rsid w:val="006F6AE7"/>
    <w:rsid w:val="00710F1C"/>
    <w:rsid w:val="00715D15"/>
    <w:rsid w:val="007239AF"/>
    <w:rsid w:val="0073379B"/>
    <w:rsid w:val="00754BB7"/>
    <w:rsid w:val="00763742"/>
    <w:rsid w:val="00770D9A"/>
    <w:rsid w:val="007B102C"/>
    <w:rsid w:val="007D4CC1"/>
    <w:rsid w:val="007E3EDD"/>
    <w:rsid w:val="007F37D5"/>
    <w:rsid w:val="00804296"/>
    <w:rsid w:val="00814635"/>
    <w:rsid w:val="0082205E"/>
    <w:rsid w:val="00832C3A"/>
    <w:rsid w:val="00844ECB"/>
    <w:rsid w:val="008577DF"/>
    <w:rsid w:val="00862416"/>
    <w:rsid w:val="0088231B"/>
    <w:rsid w:val="0089706C"/>
    <w:rsid w:val="008B302F"/>
    <w:rsid w:val="008B47B0"/>
    <w:rsid w:val="008C2558"/>
    <w:rsid w:val="008C4D2F"/>
    <w:rsid w:val="008C4DD0"/>
    <w:rsid w:val="008D4605"/>
    <w:rsid w:val="009010F0"/>
    <w:rsid w:val="009035F2"/>
    <w:rsid w:val="0092042F"/>
    <w:rsid w:val="00937511"/>
    <w:rsid w:val="009420F5"/>
    <w:rsid w:val="00943BFE"/>
    <w:rsid w:val="009549D2"/>
    <w:rsid w:val="009707F9"/>
    <w:rsid w:val="00981035"/>
    <w:rsid w:val="009913B3"/>
    <w:rsid w:val="009A44B9"/>
    <w:rsid w:val="009A7670"/>
    <w:rsid w:val="009C6E91"/>
    <w:rsid w:val="009D0B17"/>
    <w:rsid w:val="009D619C"/>
    <w:rsid w:val="00A00820"/>
    <w:rsid w:val="00A120FC"/>
    <w:rsid w:val="00A37E01"/>
    <w:rsid w:val="00A55377"/>
    <w:rsid w:val="00A85A8E"/>
    <w:rsid w:val="00A90B8A"/>
    <w:rsid w:val="00A90F30"/>
    <w:rsid w:val="00A97652"/>
    <w:rsid w:val="00AA1238"/>
    <w:rsid w:val="00AA4875"/>
    <w:rsid w:val="00AC0D57"/>
    <w:rsid w:val="00AC7C9B"/>
    <w:rsid w:val="00AD637B"/>
    <w:rsid w:val="00AF029D"/>
    <w:rsid w:val="00B01AF6"/>
    <w:rsid w:val="00B42735"/>
    <w:rsid w:val="00B45739"/>
    <w:rsid w:val="00B70FC3"/>
    <w:rsid w:val="00B96628"/>
    <w:rsid w:val="00BA6F16"/>
    <w:rsid w:val="00BD4646"/>
    <w:rsid w:val="00BE0B50"/>
    <w:rsid w:val="00BF5BAB"/>
    <w:rsid w:val="00BF686F"/>
    <w:rsid w:val="00C22642"/>
    <w:rsid w:val="00C43162"/>
    <w:rsid w:val="00C550D6"/>
    <w:rsid w:val="00C75BF5"/>
    <w:rsid w:val="00C90577"/>
    <w:rsid w:val="00CA5D0E"/>
    <w:rsid w:val="00CA615D"/>
    <w:rsid w:val="00CE1945"/>
    <w:rsid w:val="00D400EA"/>
    <w:rsid w:val="00D47866"/>
    <w:rsid w:val="00D55097"/>
    <w:rsid w:val="00DA05E6"/>
    <w:rsid w:val="00DB0659"/>
    <w:rsid w:val="00DC3EE1"/>
    <w:rsid w:val="00DD295D"/>
    <w:rsid w:val="00DD716A"/>
    <w:rsid w:val="00E24A35"/>
    <w:rsid w:val="00E65314"/>
    <w:rsid w:val="00E95982"/>
    <w:rsid w:val="00EB0DAA"/>
    <w:rsid w:val="00EC573B"/>
    <w:rsid w:val="00EE73CC"/>
    <w:rsid w:val="00F07245"/>
    <w:rsid w:val="00F07A15"/>
    <w:rsid w:val="00F12981"/>
    <w:rsid w:val="00F97DA0"/>
    <w:rsid w:val="00FB142A"/>
    <w:rsid w:val="00FD670D"/>
    <w:rsid w:val="00FE3FF5"/>
    <w:rsid w:val="00FE4DCB"/>
    <w:rsid w:val="00FE74AC"/>
    <w:rsid w:val="00F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05"/>
  </w:style>
  <w:style w:type="paragraph" w:styleId="Ttulo1">
    <w:name w:val="heading 1"/>
    <w:basedOn w:val="Normal"/>
    <w:next w:val="Normal"/>
    <w:link w:val="Ttulo1Car"/>
    <w:qFormat/>
    <w:rsid w:val="00BD4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4646"/>
    <w:rPr>
      <w:rFonts w:ascii="Times New Roman" w:eastAsia="Times New Roman" w:hAnsi="Times New Roman" w:cs="Times New Roman"/>
      <w:b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6A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paragraph" w:styleId="Ttulo">
    <w:name w:val="Title"/>
    <w:basedOn w:val="Normal"/>
    <w:link w:val="TtuloCar"/>
    <w:qFormat/>
    <w:rsid w:val="00BD4646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BD4646"/>
    <w:rPr>
      <w:rFonts w:ascii="Arial" w:eastAsia="Times New Roman" w:hAnsi="Arial" w:cs="Times New Roman"/>
      <w:b/>
      <w:szCs w:val="20"/>
    </w:rPr>
  </w:style>
  <w:style w:type="paragraph" w:styleId="Textoindependiente">
    <w:name w:val="Body Text"/>
    <w:basedOn w:val="Normal"/>
    <w:link w:val="TextoindependienteCar"/>
    <w:rsid w:val="00BD4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D4646"/>
    <w:rPr>
      <w:rFonts w:ascii="Times New Roman" w:eastAsia="Times New Roman" w:hAnsi="Times New Roman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46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4646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1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945"/>
  </w:style>
  <w:style w:type="paragraph" w:styleId="Piedepgina">
    <w:name w:val="footer"/>
    <w:basedOn w:val="Normal"/>
    <w:link w:val="PiedepginaCar"/>
    <w:uiPriority w:val="99"/>
    <w:semiHidden/>
    <w:unhideWhenUsed/>
    <w:rsid w:val="00CE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945"/>
  </w:style>
  <w:style w:type="paragraph" w:styleId="Textosinformato">
    <w:name w:val="Plain Text"/>
    <w:basedOn w:val="Normal"/>
    <w:link w:val="TextosinformatoCar"/>
    <w:uiPriority w:val="99"/>
    <w:unhideWhenUsed/>
    <w:rsid w:val="004F00C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00C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AA88-273F-481C-8C03-75A0F86F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uniminuto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uniminuto</cp:lastModifiedBy>
  <cp:revision>17</cp:revision>
  <cp:lastPrinted>2015-07-06T21:06:00Z</cp:lastPrinted>
  <dcterms:created xsi:type="dcterms:W3CDTF">2015-05-05T13:43:00Z</dcterms:created>
  <dcterms:modified xsi:type="dcterms:W3CDTF">2015-07-06T21:08:00Z</dcterms:modified>
</cp:coreProperties>
</file>